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37D9D" w14:textId="77777777" w:rsidR="007C6821" w:rsidRPr="007C6821" w:rsidRDefault="007C6821" w:rsidP="007C6821">
      <w:pPr>
        <w:autoSpaceDE w:val="0"/>
        <w:autoSpaceDN w:val="0"/>
        <w:adjustRightInd w:val="0"/>
        <w:spacing w:after="0" w:line="360" w:lineRule="auto"/>
        <w:ind w:left="284" w:right="-28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C6821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Załącznik nr 1. Lista osób wchodzących w skład Komisji Oceny Projektów dla naboru </w:t>
      </w:r>
      <w:r w:rsidRPr="007C6821">
        <w:rPr>
          <w:rFonts w:ascii="Arial" w:eastAsia="Calibri" w:hAnsi="Arial" w:cs="Arial"/>
          <w:kern w:val="0"/>
          <w:sz w:val="20"/>
          <w:szCs w:val="20"/>
          <w14:ligatures w14:val="none"/>
        </w:rPr>
        <w:br/>
        <w:t>nr FEPZ.06.22-IP.01-002/24.</w:t>
      </w:r>
    </w:p>
    <w:p w14:paraId="6A36DA6E" w14:textId="77777777" w:rsidR="007C6821" w:rsidRPr="007C6821" w:rsidRDefault="007C6821" w:rsidP="007C6821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566AB77" w14:textId="77777777" w:rsidR="007C6821" w:rsidRDefault="007C6821" w:rsidP="007C6821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87727CA" w14:textId="77777777" w:rsidR="00D07AAB" w:rsidRPr="007C6821" w:rsidRDefault="00D07AAB" w:rsidP="007C6821">
      <w:pPr>
        <w:autoSpaceDE w:val="0"/>
        <w:autoSpaceDN w:val="0"/>
        <w:adjustRightInd w:val="0"/>
        <w:spacing w:after="0" w:line="360" w:lineRule="auto"/>
        <w:ind w:right="-28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7C6821" w:rsidRPr="00D07AAB" w14:paraId="47222B1F" w14:textId="77777777" w:rsidTr="00557A70">
        <w:trPr>
          <w:trHeight w:val="510"/>
          <w:jc w:val="center"/>
        </w:trPr>
        <w:tc>
          <w:tcPr>
            <w:tcW w:w="856" w:type="dxa"/>
            <w:vAlign w:val="center"/>
            <w:hideMark/>
          </w:tcPr>
          <w:p w14:paraId="5ECCD795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8258" w:type="dxa"/>
            <w:vAlign w:val="center"/>
            <w:hideMark/>
          </w:tcPr>
          <w:p w14:paraId="737769C9" w14:textId="77777777" w:rsidR="007C6821" w:rsidRPr="00D07AAB" w:rsidRDefault="007C6821" w:rsidP="00D07A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</w:tr>
      <w:tr w:rsidR="007C6821" w:rsidRPr="00D07AAB" w14:paraId="317CA142" w14:textId="77777777" w:rsidTr="00557A70">
        <w:trPr>
          <w:trHeight w:val="510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04DD1BB5" w14:textId="102B63FA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PRZEWODNICZĄCY KOMISJI OCENY PROJEKTÓ</w:t>
            </w:r>
            <w:r w:rsidR="000023C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</w:p>
        </w:tc>
      </w:tr>
      <w:tr w:rsidR="007C6821" w:rsidRPr="00D07AAB" w14:paraId="7C1B6C1D" w14:textId="77777777" w:rsidTr="00557A70">
        <w:trPr>
          <w:trHeight w:val="400"/>
          <w:jc w:val="center"/>
        </w:trPr>
        <w:tc>
          <w:tcPr>
            <w:tcW w:w="856" w:type="dxa"/>
            <w:vAlign w:val="center"/>
            <w:hideMark/>
          </w:tcPr>
          <w:p w14:paraId="154324CA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8258" w:type="dxa"/>
            <w:vAlign w:val="center"/>
            <w:hideMark/>
          </w:tcPr>
          <w:p w14:paraId="4BE71B9E" w14:textId="77777777" w:rsidR="007C6821" w:rsidRPr="00D07AAB" w:rsidRDefault="007C6821" w:rsidP="007C68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Anna Kunikowska</w:t>
            </w:r>
          </w:p>
        </w:tc>
      </w:tr>
      <w:tr w:rsidR="007C6821" w:rsidRPr="00D07AAB" w14:paraId="46CA13FE" w14:textId="77777777" w:rsidTr="00557A70">
        <w:trPr>
          <w:trHeight w:val="549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30F8E12" w14:textId="77777777" w:rsidR="007C6821" w:rsidRPr="00D07AAB" w:rsidRDefault="007C6821" w:rsidP="007C682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ZASTĘPCA PRZEWODNICZĄCEGO KOMISJI OCENY PROJEKTÓW </w:t>
            </w:r>
          </w:p>
        </w:tc>
      </w:tr>
      <w:tr w:rsidR="007C6821" w:rsidRPr="00D07AAB" w14:paraId="0BB28891" w14:textId="77777777" w:rsidTr="00557A70">
        <w:trPr>
          <w:trHeight w:val="438"/>
          <w:jc w:val="center"/>
        </w:trPr>
        <w:tc>
          <w:tcPr>
            <w:tcW w:w="856" w:type="dxa"/>
            <w:vAlign w:val="center"/>
            <w:hideMark/>
          </w:tcPr>
          <w:p w14:paraId="516DCDBD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8258" w:type="dxa"/>
            <w:vAlign w:val="center"/>
            <w:hideMark/>
          </w:tcPr>
          <w:p w14:paraId="7C7ABD06" w14:textId="77777777" w:rsidR="007C6821" w:rsidRPr="00D07AAB" w:rsidRDefault="007C6821" w:rsidP="007C68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Katarzyna Hawełka</w:t>
            </w:r>
          </w:p>
        </w:tc>
      </w:tr>
      <w:tr w:rsidR="007C6821" w:rsidRPr="00D07AAB" w14:paraId="09F8D6C6" w14:textId="77777777" w:rsidTr="00557A70">
        <w:trPr>
          <w:trHeight w:val="535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5B2DE00A" w14:textId="77777777" w:rsidR="007C6821" w:rsidRPr="00D07AAB" w:rsidRDefault="007C6821" w:rsidP="007C682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SEKRETARZ KOMISJI OCENY PROJEKTÓW</w:t>
            </w:r>
          </w:p>
        </w:tc>
      </w:tr>
      <w:tr w:rsidR="007C6821" w:rsidRPr="00D07AAB" w14:paraId="6D38E23E" w14:textId="77777777" w:rsidTr="00557A70">
        <w:trPr>
          <w:trHeight w:val="429"/>
          <w:jc w:val="center"/>
        </w:trPr>
        <w:tc>
          <w:tcPr>
            <w:tcW w:w="856" w:type="dxa"/>
            <w:vAlign w:val="center"/>
            <w:hideMark/>
          </w:tcPr>
          <w:p w14:paraId="2A541610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8258" w:type="dxa"/>
            <w:vAlign w:val="center"/>
            <w:hideMark/>
          </w:tcPr>
          <w:p w14:paraId="76DF3D20" w14:textId="77777777" w:rsidR="007C6821" w:rsidRPr="00D07AAB" w:rsidRDefault="007C6821" w:rsidP="007C68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Justyna Kużdowicz </w:t>
            </w:r>
          </w:p>
        </w:tc>
      </w:tr>
      <w:tr w:rsidR="007C6821" w:rsidRPr="00D07AAB" w14:paraId="6EA73B37" w14:textId="77777777" w:rsidTr="00557A70">
        <w:trPr>
          <w:trHeight w:val="407"/>
          <w:jc w:val="center"/>
        </w:trPr>
        <w:tc>
          <w:tcPr>
            <w:tcW w:w="856" w:type="dxa"/>
            <w:vAlign w:val="center"/>
          </w:tcPr>
          <w:p w14:paraId="3A4C5AD6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8258" w:type="dxa"/>
            <w:vAlign w:val="center"/>
          </w:tcPr>
          <w:p w14:paraId="1E459664" w14:textId="77777777" w:rsidR="007C6821" w:rsidRPr="00D07AAB" w:rsidRDefault="007C6821" w:rsidP="007C68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Małgorzata Zalewska</w:t>
            </w:r>
          </w:p>
        </w:tc>
      </w:tr>
      <w:tr w:rsidR="007C6821" w:rsidRPr="00D07AAB" w14:paraId="71D6A41E" w14:textId="77777777" w:rsidTr="00557A70">
        <w:trPr>
          <w:trHeight w:val="526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097925C" w14:textId="77777777" w:rsidR="007C6821" w:rsidRPr="00D07AAB" w:rsidRDefault="007C6821" w:rsidP="007C682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Członkowie KOP Pracownicy IP FEPZ</w:t>
            </w:r>
          </w:p>
        </w:tc>
      </w:tr>
      <w:tr w:rsidR="007C6821" w:rsidRPr="00D07AAB" w14:paraId="2695BD2C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526304CA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8258" w:type="dxa"/>
          </w:tcPr>
          <w:p w14:paraId="3BBB96D2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Joanna Ciechanowska</w:t>
            </w:r>
          </w:p>
        </w:tc>
      </w:tr>
      <w:tr w:rsidR="007C6821" w:rsidRPr="00D07AAB" w14:paraId="767BD0F1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59871461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8258" w:type="dxa"/>
          </w:tcPr>
          <w:p w14:paraId="2E25AD73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Joanna Dąbrowska</w:t>
            </w:r>
          </w:p>
        </w:tc>
      </w:tr>
      <w:tr w:rsidR="007C6821" w:rsidRPr="00D07AAB" w14:paraId="73380421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070BA84A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8258" w:type="dxa"/>
          </w:tcPr>
          <w:p w14:paraId="6543C060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Marta Dul</w:t>
            </w:r>
          </w:p>
        </w:tc>
      </w:tr>
      <w:tr w:rsidR="007C6821" w:rsidRPr="00D07AAB" w14:paraId="790F071E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47035D59" w14:textId="77777777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8258" w:type="dxa"/>
          </w:tcPr>
          <w:p w14:paraId="672106CE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Katarzyna Franczak - Nowak</w:t>
            </w:r>
          </w:p>
        </w:tc>
      </w:tr>
      <w:tr w:rsidR="004C4264" w:rsidRPr="00D07AAB" w14:paraId="5F2F5EA4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47C247D5" w14:textId="0EE7E024" w:rsidR="004C4264" w:rsidRPr="00D07AAB" w:rsidRDefault="004C4264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8258" w:type="dxa"/>
          </w:tcPr>
          <w:p w14:paraId="034A947E" w14:textId="7F4A49F5" w:rsidR="004C4264" w:rsidRPr="00D07AAB" w:rsidRDefault="004C4264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Anna Gołębiewska</w:t>
            </w:r>
          </w:p>
        </w:tc>
      </w:tr>
      <w:tr w:rsidR="004C4264" w:rsidRPr="00D07AAB" w14:paraId="7D15BC2F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5BB74A04" w14:textId="1C0878E9" w:rsidR="004C4264" w:rsidRPr="00D07AAB" w:rsidRDefault="004C4264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8258" w:type="dxa"/>
          </w:tcPr>
          <w:p w14:paraId="219F7344" w14:textId="6C316B6D" w:rsidR="004C4264" w:rsidRPr="00D07AAB" w:rsidRDefault="004C4264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Helena Jurewicz</w:t>
            </w:r>
          </w:p>
        </w:tc>
      </w:tr>
      <w:tr w:rsidR="007C6821" w:rsidRPr="00D07AAB" w14:paraId="285C6CA6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5090F485" w14:textId="2520ADF9" w:rsidR="007C6821" w:rsidRPr="00D07AAB" w:rsidRDefault="004C4264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8258" w:type="dxa"/>
          </w:tcPr>
          <w:p w14:paraId="64017E70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Ewa Kumor</w:t>
            </w:r>
          </w:p>
        </w:tc>
      </w:tr>
      <w:tr w:rsidR="007C6821" w:rsidRPr="00D07AAB" w14:paraId="024EF965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7CC0ED99" w14:textId="42FD852F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106809DC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Anna Kulikowska</w:t>
            </w:r>
          </w:p>
        </w:tc>
      </w:tr>
      <w:tr w:rsidR="007C6821" w:rsidRPr="00D07AAB" w14:paraId="055F4CEE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2AC23B36" w14:textId="65FB929B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78663DD7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Małgorzata Listwoń</w:t>
            </w:r>
          </w:p>
        </w:tc>
      </w:tr>
      <w:tr w:rsidR="007C6821" w:rsidRPr="00D07AAB" w14:paraId="4A5E0CE2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341708A0" w14:textId="121B73F0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72B2A482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Iwona Mazan-But</w:t>
            </w:r>
          </w:p>
        </w:tc>
      </w:tr>
      <w:tr w:rsidR="007C6821" w:rsidRPr="00D07AAB" w14:paraId="23DF3BBF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1521051C" w14:textId="007B364B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2ECDAFD5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Agnieszka Nawrocka</w:t>
            </w:r>
          </w:p>
        </w:tc>
      </w:tr>
      <w:tr w:rsidR="007C6821" w:rsidRPr="00D07AAB" w14:paraId="7756A7A4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4603DF29" w14:textId="1FF3F974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1D94FA65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Patrycja Śniady</w:t>
            </w:r>
          </w:p>
        </w:tc>
      </w:tr>
      <w:tr w:rsidR="007C6821" w:rsidRPr="00D07AAB" w14:paraId="669DCAE4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526A2C33" w14:textId="6C9742D5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4E2E707A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Marta Pietnicka</w:t>
            </w:r>
          </w:p>
        </w:tc>
      </w:tr>
      <w:tr w:rsidR="007C6821" w:rsidRPr="00D07AAB" w14:paraId="3CCFB4AC" w14:textId="77777777" w:rsidTr="00557A70">
        <w:trPr>
          <w:trHeight w:val="285"/>
          <w:jc w:val="center"/>
        </w:trPr>
        <w:tc>
          <w:tcPr>
            <w:tcW w:w="9114" w:type="dxa"/>
            <w:gridSpan w:val="2"/>
            <w:vAlign w:val="center"/>
          </w:tcPr>
          <w:p w14:paraId="4E7D6D1C" w14:textId="7C129DBD" w:rsidR="007C6821" w:rsidRPr="00D07AAB" w:rsidRDefault="007C6821" w:rsidP="00D07AAB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14:ligatures w14:val="none"/>
              </w:rPr>
              <w:t>Członkowie KOP - OCENA STRATEGICZNA</w:t>
            </w:r>
          </w:p>
        </w:tc>
      </w:tr>
      <w:tr w:rsidR="007C6821" w:rsidRPr="00D07AAB" w14:paraId="15EC470A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0752FABD" w14:textId="5251D12F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1569C661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Justyna Bykowska - Berest - Zastępca Przewodniczącego KOP ds. prowadzenia oceny strategicznej</w:t>
            </w:r>
          </w:p>
        </w:tc>
      </w:tr>
      <w:tr w:rsidR="007C6821" w:rsidRPr="00D07AAB" w14:paraId="6CAC75D1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246E0F45" w14:textId="60586953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2D4C8C3B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Katarzyna </w:t>
            </w:r>
            <w:proofErr w:type="spellStart"/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Hołubczat</w:t>
            </w:r>
            <w:proofErr w:type="spellEnd"/>
          </w:p>
        </w:tc>
      </w:tr>
      <w:tr w:rsidR="007C6821" w:rsidRPr="00D07AAB" w14:paraId="74517E5F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2F30D095" w14:textId="4A4BBCC1" w:rsidR="007C6821" w:rsidRPr="00D07AAB" w:rsidRDefault="004C4264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  <w:r w:rsidR="007C6821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7EBEAF21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Elżbieta </w:t>
            </w:r>
            <w:proofErr w:type="spellStart"/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Sołoniuk</w:t>
            </w:r>
            <w:proofErr w:type="spellEnd"/>
          </w:p>
        </w:tc>
      </w:tr>
      <w:tr w:rsidR="007C6821" w:rsidRPr="00D07AAB" w14:paraId="33187B0D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7569E63D" w14:textId="687ACF5B" w:rsidR="007C6821" w:rsidRPr="00D07AAB" w:rsidRDefault="004C4264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  <w:r w:rsidR="007C6821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7AB2A95E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Malwina Wolska</w:t>
            </w:r>
          </w:p>
        </w:tc>
      </w:tr>
      <w:tr w:rsidR="007C6821" w:rsidRPr="00D07AAB" w14:paraId="3A491D70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4D357DF5" w14:textId="08A38324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182E10D9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Teresa Lassota</w:t>
            </w:r>
          </w:p>
        </w:tc>
      </w:tr>
      <w:tr w:rsidR="007C6821" w:rsidRPr="00D07AAB" w14:paraId="37457653" w14:textId="77777777" w:rsidTr="00557A70">
        <w:trPr>
          <w:trHeight w:val="285"/>
          <w:jc w:val="center"/>
        </w:trPr>
        <w:tc>
          <w:tcPr>
            <w:tcW w:w="856" w:type="dxa"/>
            <w:vAlign w:val="center"/>
          </w:tcPr>
          <w:p w14:paraId="21FB2BE7" w14:textId="5E38226D" w:rsidR="007C6821" w:rsidRPr="00D07AAB" w:rsidRDefault="007C6821" w:rsidP="007C68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4C4264"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D07AA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258" w:type="dxa"/>
          </w:tcPr>
          <w:p w14:paraId="3BD00B12" w14:textId="77777777" w:rsidR="007C6821" w:rsidRPr="00D07AAB" w:rsidRDefault="007C6821" w:rsidP="007C682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07AA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Piotr Bakan</w:t>
            </w:r>
          </w:p>
        </w:tc>
      </w:tr>
    </w:tbl>
    <w:p w14:paraId="7ED91E3F" w14:textId="77777777" w:rsidR="007C6821" w:rsidRPr="007C6821" w:rsidRDefault="007C6821" w:rsidP="007C6821">
      <w:pPr>
        <w:tabs>
          <w:tab w:val="left" w:pos="6336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422073D" w14:textId="77777777" w:rsidR="007C6821" w:rsidRPr="007C6821" w:rsidRDefault="007C6821" w:rsidP="007C6821">
      <w:pPr>
        <w:tabs>
          <w:tab w:val="left" w:pos="6336"/>
        </w:tabs>
        <w:spacing w:after="0" w:line="240" w:lineRule="auto"/>
        <w:jc w:val="righ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87C8973" w14:textId="77777777" w:rsidR="007C6821" w:rsidRPr="007C6821" w:rsidRDefault="007C6821" w:rsidP="007C6821">
      <w:pPr>
        <w:tabs>
          <w:tab w:val="left" w:pos="6336"/>
        </w:tabs>
        <w:spacing w:after="0" w:line="360" w:lineRule="auto"/>
        <w:jc w:val="righ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CB1D5E6" w14:textId="77777777" w:rsidR="007C6821" w:rsidRPr="007C6821" w:rsidRDefault="007C6821" w:rsidP="007C6821">
      <w:pPr>
        <w:tabs>
          <w:tab w:val="left" w:pos="6336"/>
        </w:tabs>
        <w:spacing w:after="0" w:line="360" w:lineRule="auto"/>
        <w:jc w:val="righ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D679937" w14:textId="77777777" w:rsidR="007C6821" w:rsidRPr="007C6821" w:rsidRDefault="007C6821" w:rsidP="007C6821">
      <w:pPr>
        <w:spacing w:after="0" w:line="360" w:lineRule="auto"/>
        <w:ind w:firstLine="709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A6DC9D1" w14:textId="77777777" w:rsidR="007C6821" w:rsidRPr="007C6821" w:rsidRDefault="007C6821" w:rsidP="007C6821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0E43410" w14:textId="77777777" w:rsidR="007C6821" w:rsidRPr="007C6821" w:rsidRDefault="007C6821" w:rsidP="007C6821">
      <w:pPr>
        <w:spacing w:after="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E1142DB" w14:textId="58DCC4AD" w:rsidR="000644B2" w:rsidRPr="007C6821" w:rsidRDefault="000644B2" w:rsidP="007C6821"/>
    <w:sectPr w:rsidR="000644B2" w:rsidRPr="007C6821" w:rsidSect="00D51D7D"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AC9D2" w14:textId="77777777" w:rsidR="001504DB" w:rsidRDefault="001504DB" w:rsidP="00994AA3">
      <w:pPr>
        <w:spacing w:after="0" w:line="240" w:lineRule="auto"/>
      </w:pPr>
      <w:r>
        <w:separator/>
      </w:r>
    </w:p>
  </w:endnote>
  <w:endnote w:type="continuationSeparator" w:id="0">
    <w:p w14:paraId="3B6C5062" w14:textId="77777777" w:rsidR="001504DB" w:rsidRDefault="001504DB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  <w:bookmarkStart w:id="0" w:name="_Hlk194495026"/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453D511D">
          <wp:simplePos x="0" y="0"/>
          <wp:positionH relativeFrom="margin">
            <wp:align>right</wp:align>
          </wp:positionH>
          <wp:positionV relativeFrom="paragraph">
            <wp:posOffset>62865</wp:posOffset>
          </wp:positionV>
          <wp:extent cx="5760720" cy="30480"/>
          <wp:effectExtent l="0" t="0" r="0" b="7620"/>
          <wp:wrapNone/>
          <wp:docPr id="150060729" name="Obraz 1500607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054AC9">
      <w:trPr>
        <w:trHeight w:val="80"/>
      </w:trPr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587118318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  <w:bookmarkEnd w:id="0"/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F543" w14:textId="77777777" w:rsidR="001504DB" w:rsidRDefault="001504DB" w:rsidP="00994AA3">
      <w:pPr>
        <w:spacing w:after="0" w:line="240" w:lineRule="auto"/>
      </w:pPr>
      <w:r>
        <w:separator/>
      </w:r>
    </w:p>
  </w:footnote>
  <w:footnote w:type="continuationSeparator" w:id="0">
    <w:p w14:paraId="3677EDC7" w14:textId="77777777" w:rsidR="001504DB" w:rsidRDefault="001504DB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644929301" name="Obraz 164492930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7C66FF"/>
    <w:multiLevelType w:val="hybridMultilevel"/>
    <w:tmpl w:val="41640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64B8D"/>
    <w:multiLevelType w:val="hybridMultilevel"/>
    <w:tmpl w:val="8A767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050A4"/>
    <w:multiLevelType w:val="hybridMultilevel"/>
    <w:tmpl w:val="306AA0BE"/>
    <w:lvl w:ilvl="0" w:tplc="49D4C0C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81A0B"/>
    <w:multiLevelType w:val="hybridMultilevel"/>
    <w:tmpl w:val="C20E1430"/>
    <w:lvl w:ilvl="0" w:tplc="9C2CED1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689883">
    <w:abstractNumId w:val="3"/>
  </w:num>
  <w:num w:numId="2" w16cid:durableId="949506141">
    <w:abstractNumId w:val="2"/>
  </w:num>
  <w:num w:numId="3" w16cid:durableId="1284196202">
    <w:abstractNumId w:val="1"/>
  </w:num>
  <w:num w:numId="4" w16cid:durableId="1756514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023C9"/>
    <w:rsid w:val="00054AC9"/>
    <w:rsid w:val="00056162"/>
    <w:rsid w:val="000577D9"/>
    <w:rsid w:val="000579F9"/>
    <w:rsid w:val="00057BE4"/>
    <w:rsid w:val="000644B2"/>
    <w:rsid w:val="000757C5"/>
    <w:rsid w:val="0008778A"/>
    <w:rsid w:val="000C1533"/>
    <w:rsid w:val="000C5E82"/>
    <w:rsid w:val="000D4417"/>
    <w:rsid w:val="000F08D5"/>
    <w:rsid w:val="0010307B"/>
    <w:rsid w:val="001147AE"/>
    <w:rsid w:val="0011618B"/>
    <w:rsid w:val="00142C7A"/>
    <w:rsid w:val="00145507"/>
    <w:rsid w:val="001504DB"/>
    <w:rsid w:val="00160E77"/>
    <w:rsid w:val="001759EF"/>
    <w:rsid w:val="00177730"/>
    <w:rsid w:val="0019558E"/>
    <w:rsid w:val="001A4596"/>
    <w:rsid w:val="001B0E30"/>
    <w:rsid w:val="001C3EA3"/>
    <w:rsid w:val="001D5247"/>
    <w:rsid w:val="001E10AB"/>
    <w:rsid w:val="0020711E"/>
    <w:rsid w:val="00211638"/>
    <w:rsid w:val="00216AA8"/>
    <w:rsid w:val="00222BB4"/>
    <w:rsid w:val="002817D7"/>
    <w:rsid w:val="00287ABA"/>
    <w:rsid w:val="00290E95"/>
    <w:rsid w:val="00296A20"/>
    <w:rsid w:val="002A21AE"/>
    <w:rsid w:val="002B7B02"/>
    <w:rsid w:val="002E6251"/>
    <w:rsid w:val="00320FF7"/>
    <w:rsid w:val="003354F8"/>
    <w:rsid w:val="003653B9"/>
    <w:rsid w:val="003817D6"/>
    <w:rsid w:val="00385020"/>
    <w:rsid w:val="00390D1A"/>
    <w:rsid w:val="003C49B6"/>
    <w:rsid w:val="003D00BC"/>
    <w:rsid w:val="003D26ED"/>
    <w:rsid w:val="003D5C0D"/>
    <w:rsid w:val="003E7D8D"/>
    <w:rsid w:val="003F702F"/>
    <w:rsid w:val="0040209D"/>
    <w:rsid w:val="0041485E"/>
    <w:rsid w:val="00426C28"/>
    <w:rsid w:val="0042776A"/>
    <w:rsid w:val="004537DC"/>
    <w:rsid w:val="004541E1"/>
    <w:rsid w:val="00454DF4"/>
    <w:rsid w:val="00463EB7"/>
    <w:rsid w:val="004846AB"/>
    <w:rsid w:val="00485A3B"/>
    <w:rsid w:val="004911F8"/>
    <w:rsid w:val="004B4B0B"/>
    <w:rsid w:val="004C0048"/>
    <w:rsid w:val="004C4264"/>
    <w:rsid w:val="005031A2"/>
    <w:rsid w:val="00534569"/>
    <w:rsid w:val="00597081"/>
    <w:rsid w:val="00597D57"/>
    <w:rsid w:val="005A3494"/>
    <w:rsid w:val="005B30A8"/>
    <w:rsid w:val="005E2030"/>
    <w:rsid w:val="00606D34"/>
    <w:rsid w:val="00610CAC"/>
    <w:rsid w:val="0061632D"/>
    <w:rsid w:val="00624511"/>
    <w:rsid w:val="0065749E"/>
    <w:rsid w:val="00684E92"/>
    <w:rsid w:val="00693F8C"/>
    <w:rsid w:val="006B01AF"/>
    <w:rsid w:val="006C64B6"/>
    <w:rsid w:val="006D3B02"/>
    <w:rsid w:val="006E5E10"/>
    <w:rsid w:val="0072473E"/>
    <w:rsid w:val="007257D5"/>
    <w:rsid w:val="00733E3A"/>
    <w:rsid w:val="00745307"/>
    <w:rsid w:val="007516B5"/>
    <w:rsid w:val="00771991"/>
    <w:rsid w:val="00771B49"/>
    <w:rsid w:val="007A7A72"/>
    <w:rsid w:val="007B7916"/>
    <w:rsid w:val="007C1C0F"/>
    <w:rsid w:val="007C6821"/>
    <w:rsid w:val="007D25B0"/>
    <w:rsid w:val="008054E2"/>
    <w:rsid w:val="00873A17"/>
    <w:rsid w:val="00881B2D"/>
    <w:rsid w:val="00892D4F"/>
    <w:rsid w:val="008954E8"/>
    <w:rsid w:val="008A36EF"/>
    <w:rsid w:val="008E74ED"/>
    <w:rsid w:val="009240B3"/>
    <w:rsid w:val="009245FE"/>
    <w:rsid w:val="009248B3"/>
    <w:rsid w:val="009526E4"/>
    <w:rsid w:val="009658BE"/>
    <w:rsid w:val="00967AC6"/>
    <w:rsid w:val="00970BD5"/>
    <w:rsid w:val="009752A7"/>
    <w:rsid w:val="0098111F"/>
    <w:rsid w:val="00994AA3"/>
    <w:rsid w:val="009B0B6D"/>
    <w:rsid w:val="009E1667"/>
    <w:rsid w:val="00A31F48"/>
    <w:rsid w:val="00A410DD"/>
    <w:rsid w:val="00A52809"/>
    <w:rsid w:val="00A83394"/>
    <w:rsid w:val="00A972A5"/>
    <w:rsid w:val="00AC0462"/>
    <w:rsid w:val="00B6660F"/>
    <w:rsid w:val="00B905CF"/>
    <w:rsid w:val="00BB2A31"/>
    <w:rsid w:val="00BD477F"/>
    <w:rsid w:val="00BF3B51"/>
    <w:rsid w:val="00C01994"/>
    <w:rsid w:val="00C05660"/>
    <w:rsid w:val="00C26BF9"/>
    <w:rsid w:val="00CA7849"/>
    <w:rsid w:val="00CC042C"/>
    <w:rsid w:val="00CE6B6F"/>
    <w:rsid w:val="00D05CB6"/>
    <w:rsid w:val="00D0606E"/>
    <w:rsid w:val="00D06692"/>
    <w:rsid w:val="00D0736A"/>
    <w:rsid w:val="00D07AAB"/>
    <w:rsid w:val="00D272A1"/>
    <w:rsid w:val="00D51D7D"/>
    <w:rsid w:val="00D52B14"/>
    <w:rsid w:val="00D60BF4"/>
    <w:rsid w:val="00D61A17"/>
    <w:rsid w:val="00D72293"/>
    <w:rsid w:val="00D750A9"/>
    <w:rsid w:val="00D91764"/>
    <w:rsid w:val="00D962FD"/>
    <w:rsid w:val="00DA1859"/>
    <w:rsid w:val="00DB0FC4"/>
    <w:rsid w:val="00DC59B0"/>
    <w:rsid w:val="00DF30F3"/>
    <w:rsid w:val="00E02C62"/>
    <w:rsid w:val="00E032C4"/>
    <w:rsid w:val="00E13747"/>
    <w:rsid w:val="00E20040"/>
    <w:rsid w:val="00E317A3"/>
    <w:rsid w:val="00E77700"/>
    <w:rsid w:val="00E96086"/>
    <w:rsid w:val="00E960E2"/>
    <w:rsid w:val="00EA352C"/>
    <w:rsid w:val="00EE74DF"/>
    <w:rsid w:val="00F154EC"/>
    <w:rsid w:val="00F324E7"/>
    <w:rsid w:val="00F40D9F"/>
    <w:rsid w:val="00F42349"/>
    <w:rsid w:val="00F437D2"/>
    <w:rsid w:val="00F44599"/>
    <w:rsid w:val="00F570D0"/>
    <w:rsid w:val="00F80DD5"/>
    <w:rsid w:val="00F867C4"/>
    <w:rsid w:val="00FC388A"/>
    <w:rsid w:val="00FD7330"/>
    <w:rsid w:val="00FE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1A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4AA3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245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C04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40D9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E74E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0644B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3F702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317A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D750A9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D750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750A9"/>
    <w:rPr>
      <w:vertAlign w:val="superscript"/>
    </w:rPr>
  </w:style>
  <w:style w:type="paragraph" w:styleId="Poprawka">
    <w:name w:val="Revision"/>
    <w:hidden/>
    <w:uiPriority w:val="99"/>
    <w:semiHidden/>
    <w:rsid w:val="00C26BF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44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44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44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4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4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Kużdowicz Justyna</cp:lastModifiedBy>
  <cp:revision>58</cp:revision>
  <cp:lastPrinted>2025-05-22T07:07:00Z</cp:lastPrinted>
  <dcterms:created xsi:type="dcterms:W3CDTF">2025-03-11T12:16:00Z</dcterms:created>
  <dcterms:modified xsi:type="dcterms:W3CDTF">2025-09-16T07:15:00Z</dcterms:modified>
</cp:coreProperties>
</file>